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600F2B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окружающий мир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A700D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A700D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Зайнитдинова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Айзиля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Ильгизовна</w:t>
            </w:r>
            <w:proofErr w:type="spellEnd"/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Pr="005C501B" w:rsidRDefault="007E42B2" w:rsidP="00A018FB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600F2B">
              <w:rPr>
                <w:sz w:val="28"/>
                <w:szCs w:val="28"/>
              </w:rPr>
              <w:t>Окружающий мир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</w:t>
            </w:r>
            <w:proofErr w:type="gramStart"/>
            <w:r w:rsidRPr="007E42B2">
              <w:rPr>
                <w:sz w:val="28"/>
                <w:szCs w:val="28"/>
              </w:rPr>
              <w:t>федеральной</w:t>
            </w:r>
            <w:proofErr w:type="gramEnd"/>
            <w:r w:rsidRPr="007E42B2">
              <w:rPr>
                <w:sz w:val="28"/>
                <w:szCs w:val="28"/>
              </w:rPr>
              <w:t xml:space="preserve"> рабочей программы по учебному курсу «</w:t>
            </w:r>
            <w:r w:rsidR="001C5566" w:rsidRPr="001C5566">
              <w:rPr>
                <w:sz w:val="28"/>
                <w:szCs w:val="28"/>
              </w:rPr>
              <w:t>Обществознание и естествознание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A700D4" w:rsidP="001C5566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Окружающий мир: 4</w:t>
            </w:r>
            <w:r w:rsidR="001C5566" w:rsidRPr="001C5566">
              <w:rPr>
                <w:rFonts w:eastAsia="Calibri" w:cs="Times New Roman"/>
                <w:sz w:val="28"/>
                <w:szCs w:val="28"/>
                <w:lang w:eastAsia="en-US"/>
              </w:rPr>
              <w:t>-й класс: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учебник: в 2 частях, 4</w:t>
            </w:r>
            <w:bookmarkStart w:id="0" w:name="_GoBack"/>
            <w:bookmarkEnd w:id="0"/>
            <w:r w:rsidR="001C5566"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1C5566">
              <w:rPr>
                <w:rFonts w:eastAsia="Calibri" w:cs="Times New Roman"/>
                <w:sz w:val="28"/>
                <w:szCs w:val="28"/>
                <w:lang w:eastAsia="en-US"/>
              </w:rPr>
              <w:t>под редакцией</w:t>
            </w:r>
            <w:r w:rsidR="001C5566"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Плешаков</w:t>
            </w:r>
            <w:r w:rsidR="001C5566">
              <w:rPr>
                <w:rFonts w:eastAsia="Calibri" w:cs="Times New Roman"/>
                <w:sz w:val="28"/>
                <w:szCs w:val="28"/>
                <w:lang w:eastAsia="en-US"/>
              </w:rPr>
              <w:t>а</w:t>
            </w:r>
            <w:r w:rsidR="001C5566" w:rsidRP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 А.А., Акц</w:t>
            </w:r>
            <w:r w:rsidR="001C5566">
              <w:rPr>
                <w:rFonts w:eastAsia="Calibri" w:cs="Times New Roman"/>
                <w:sz w:val="28"/>
                <w:szCs w:val="28"/>
                <w:lang w:eastAsia="en-US"/>
              </w:rPr>
              <w:t xml:space="preserve">ионерное общество «Издательство </w:t>
            </w:r>
            <w:r w:rsidR="001C5566" w:rsidRPr="001C5566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A018FB" w:rsidP="00A018FB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68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727A5"/>
    <w:rsid w:val="00155AEC"/>
    <w:rsid w:val="001C5566"/>
    <w:rsid w:val="001F4D68"/>
    <w:rsid w:val="002B1B99"/>
    <w:rsid w:val="003F609B"/>
    <w:rsid w:val="005C501B"/>
    <w:rsid w:val="00600F2B"/>
    <w:rsid w:val="00607FCB"/>
    <w:rsid w:val="00766A78"/>
    <w:rsid w:val="007E42B2"/>
    <w:rsid w:val="00926890"/>
    <w:rsid w:val="00A018FB"/>
    <w:rsid w:val="00A70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Школа</cp:lastModifiedBy>
  <cp:revision>13</cp:revision>
  <dcterms:created xsi:type="dcterms:W3CDTF">2021-09-11T00:13:00Z</dcterms:created>
  <dcterms:modified xsi:type="dcterms:W3CDTF">2023-10-27T05:36:00Z</dcterms:modified>
</cp:coreProperties>
</file>